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E70B">
      <w:pPr>
        <w:spacing w:line="360" w:lineRule="auto"/>
        <w:jc w:val="center"/>
        <w:rPr>
          <w:rFonts w:hint="eastAsia" w:ascii="黑体" w:hAnsi="黑体" w:eastAsia="黑体" w:cs="黑体"/>
          <w:b w:val="0"/>
          <w:bCs/>
          <w:kern w:val="0"/>
          <w:sz w:val="36"/>
          <w:szCs w:val="36"/>
          <w:highlight w:val="none"/>
          <w:lang w:val="en-US" w:eastAsia="zh-CN"/>
        </w:rPr>
      </w:pPr>
      <w:bookmarkStart w:id="0" w:name="OLE_LINK3"/>
      <w:bookmarkStart w:id="1" w:name="OLE_LINK4"/>
      <w:bookmarkStart w:id="2" w:name="OLE_LINK1"/>
      <w:r>
        <w:rPr>
          <w:rFonts w:hint="eastAsia" w:ascii="黑体" w:hAnsi="黑体" w:eastAsia="黑体" w:cs="黑体"/>
          <w:b w:val="0"/>
          <w:bCs/>
          <w:kern w:val="0"/>
          <w:sz w:val="36"/>
          <w:szCs w:val="36"/>
          <w:highlight w:val="none"/>
          <w:lang w:val="en-US" w:eastAsia="zh-CN"/>
        </w:rPr>
        <w:t>达州市公立医院改革与高质量发展示范项目大竹县智慧大竹健康服务体系示范项目处方前置审核系统采购项目（第二次</w:t>
      </w:r>
      <w:bookmarkStart w:id="3" w:name="_GoBack"/>
      <w:bookmarkEnd w:id="3"/>
      <w:r>
        <w:rPr>
          <w:rFonts w:hint="eastAsia" w:ascii="黑体" w:hAnsi="黑体" w:eastAsia="黑体" w:cs="黑体"/>
          <w:b w:val="0"/>
          <w:bCs/>
          <w:kern w:val="0"/>
          <w:sz w:val="36"/>
          <w:szCs w:val="36"/>
          <w:highlight w:val="none"/>
          <w:lang w:val="en-US" w:eastAsia="zh-CN"/>
        </w:rPr>
        <w:t>）报名表</w:t>
      </w:r>
      <w:bookmarkEnd w:id="0"/>
      <w:bookmarkEnd w:id="1"/>
      <w:bookmarkEnd w:id="2"/>
    </w:p>
    <w:p w14:paraId="175B1115">
      <w:pPr>
        <w:spacing w:line="360" w:lineRule="auto"/>
        <w:jc w:val="center"/>
        <w:rPr>
          <w:rFonts w:hint="default"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项目编号：</w:t>
      </w:r>
      <w:r>
        <w:rPr>
          <w:rStyle w:val="14"/>
          <w:rFonts w:hint="eastAsia" w:ascii="仿宋" w:hAnsi="仿宋" w:eastAsia="仿宋" w:cs="仿宋"/>
          <w:b w:val="0"/>
          <w:bCs w:val="0"/>
          <w:i w:val="0"/>
          <w:iCs w:val="0"/>
          <w:caps w:val="0"/>
          <w:color w:val="FF0000"/>
          <w:spacing w:val="0"/>
          <w:sz w:val="28"/>
          <w:szCs w:val="28"/>
        </w:rPr>
        <w:t>竹医招采202</w:t>
      </w:r>
      <w:r>
        <w:rPr>
          <w:rStyle w:val="14"/>
          <w:rFonts w:hint="eastAsia" w:ascii="仿宋" w:hAnsi="仿宋" w:eastAsia="仿宋" w:cs="仿宋"/>
          <w:b w:val="0"/>
          <w:bCs w:val="0"/>
          <w:i w:val="0"/>
          <w:iCs w:val="0"/>
          <w:caps w:val="0"/>
          <w:color w:val="FF0000"/>
          <w:spacing w:val="0"/>
          <w:sz w:val="28"/>
          <w:szCs w:val="28"/>
          <w:lang w:val="en-US" w:eastAsia="zh-CN"/>
        </w:rPr>
        <w:t>60310</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1AF23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7A766E03">
            <w:pPr>
              <w:rPr>
                <w:rFonts w:hint="default"/>
                <w:sz w:val="28"/>
                <w:szCs w:val="28"/>
                <w:lang w:val="en-US" w:eastAsia="zh-CN"/>
              </w:rPr>
            </w:pPr>
            <w:r>
              <w:rPr>
                <w:rFonts w:hint="eastAsia"/>
                <w:sz w:val="28"/>
                <w:szCs w:val="28"/>
                <w:lang w:val="en-US" w:eastAsia="zh-CN"/>
              </w:rPr>
              <w:t>供应商邮箱</w:t>
            </w:r>
          </w:p>
        </w:tc>
        <w:tc>
          <w:tcPr>
            <w:tcW w:w="6146" w:type="dxa"/>
            <w:gridSpan w:val="2"/>
          </w:tcPr>
          <w:p w14:paraId="1866D2C6">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4D674DA5">
            <w:pPr>
              <w:rPr>
                <w:rFonts w:hint="eastAsia"/>
                <w:sz w:val="28"/>
                <w:szCs w:val="28"/>
                <w:lang w:val="en-US" w:eastAsia="zh-CN"/>
              </w:rPr>
            </w:pPr>
          </w:p>
          <w:p w14:paraId="3E453568">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w:t>
            </w:r>
            <w:r>
              <w:rPr>
                <w:rFonts w:hint="eastAsia"/>
                <w:sz w:val="28"/>
                <w:szCs w:val="28"/>
              </w:rPr>
              <w:t>确认：</w:t>
            </w:r>
          </w:p>
        </w:tc>
        <w:tc>
          <w:tcPr>
            <w:tcW w:w="3886" w:type="dxa"/>
            <w:tcBorders>
              <w:left w:val="single" w:color="auto" w:sz="4" w:space="0"/>
            </w:tcBorders>
          </w:tcPr>
          <w:p w14:paraId="747DE11F">
            <w:pPr>
              <w:rPr>
                <w:rFonts w:hint="eastAsia"/>
                <w:sz w:val="28"/>
                <w:szCs w:val="28"/>
                <w:lang w:val="en-US" w:eastAsia="zh-CN"/>
              </w:rPr>
            </w:pPr>
          </w:p>
          <w:p w14:paraId="6E78AB0E">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2、</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9592D-4A0B-42E0-8574-4BF3B227BF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580DC9-A33E-409E-B032-95414EAD1422}"/>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810AC460-614D-4120-B3AD-8DDDBF04CF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BA1CF5"/>
    <w:rsid w:val="000225DD"/>
    <w:rsid w:val="00053832"/>
    <w:rsid w:val="00083D53"/>
    <w:rsid w:val="00085400"/>
    <w:rsid w:val="0008661D"/>
    <w:rsid w:val="000C1833"/>
    <w:rsid w:val="000C4661"/>
    <w:rsid w:val="000D4180"/>
    <w:rsid w:val="000E0522"/>
    <w:rsid w:val="000F5210"/>
    <w:rsid w:val="001530AE"/>
    <w:rsid w:val="0017212E"/>
    <w:rsid w:val="00174AFA"/>
    <w:rsid w:val="00187560"/>
    <w:rsid w:val="00192ED4"/>
    <w:rsid w:val="00196C8B"/>
    <w:rsid w:val="001C38C1"/>
    <w:rsid w:val="001D088C"/>
    <w:rsid w:val="001F73C0"/>
    <w:rsid w:val="0020222C"/>
    <w:rsid w:val="00206491"/>
    <w:rsid w:val="00207EA4"/>
    <w:rsid w:val="002522DC"/>
    <w:rsid w:val="00254CF0"/>
    <w:rsid w:val="002956B4"/>
    <w:rsid w:val="002A0AC3"/>
    <w:rsid w:val="002A1366"/>
    <w:rsid w:val="002A423F"/>
    <w:rsid w:val="002D2250"/>
    <w:rsid w:val="002E0DFD"/>
    <w:rsid w:val="0031057E"/>
    <w:rsid w:val="00333535"/>
    <w:rsid w:val="00347CBB"/>
    <w:rsid w:val="00361327"/>
    <w:rsid w:val="00377656"/>
    <w:rsid w:val="0039051B"/>
    <w:rsid w:val="00390775"/>
    <w:rsid w:val="00390F51"/>
    <w:rsid w:val="00395FEC"/>
    <w:rsid w:val="003C0897"/>
    <w:rsid w:val="003C6FE4"/>
    <w:rsid w:val="003D1DC8"/>
    <w:rsid w:val="00405488"/>
    <w:rsid w:val="00412C0A"/>
    <w:rsid w:val="00464915"/>
    <w:rsid w:val="004A25DC"/>
    <w:rsid w:val="004B6739"/>
    <w:rsid w:val="004C47DE"/>
    <w:rsid w:val="004D5360"/>
    <w:rsid w:val="004E74A9"/>
    <w:rsid w:val="005042B6"/>
    <w:rsid w:val="00504F69"/>
    <w:rsid w:val="00513D7C"/>
    <w:rsid w:val="00516483"/>
    <w:rsid w:val="005212B8"/>
    <w:rsid w:val="00532B1E"/>
    <w:rsid w:val="00562307"/>
    <w:rsid w:val="005843AC"/>
    <w:rsid w:val="005A2B05"/>
    <w:rsid w:val="005F77B8"/>
    <w:rsid w:val="006457E7"/>
    <w:rsid w:val="006568AE"/>
    <w:rsid w:val="006745FF"/>
    <w:rsid w:val="006750C0"/>
    <w:rsid w:val="00686A8A"/>
    <w:rsid w:val="006A6C82"/>
    <w:rsid w:val="006B45A6"/>
    <w:rsid w:val="006B5A3E"/>
    <w:rsid w:val="006C1D2C"/>
    <w:rsid w:val="006C5A26"/>
    <w:rsid w:val="006C7819"/>
    <w:rsid w:val="006E64E7"/>
    <w:rsid w:val="007110FB"/>
    <w:rsid w:val="0073252A"/>
    <w:rsid w:val="007915C3"/>
    <w:rsid w:val="00796065"/>
    <w:rsid w:val="007B0217"/>
    <w:rsid w:val="007C1D87"/>
    <w:rsid w:val="007C283B"/>
    <w:rsid w:val="007C3454"/>
    <w:rsid w:val="007D0699"/>
    <w:rsid w:val="00821496"/>
    <w:rsid w:val="00830CAD"/>
    <w:rsid w:val="00832E22"/>
    <w:rsid w:val="00872297"/>
    <w:rsid w:val="008737EC"/>
    <w:rsid w:val="008B4763"/>
    <w:rsid w:val="008C529A"/>
    <w:rsid w:val="008C7810"/>
    <w:rsid w:val="008D0FC5"/>
    <w:rsid w:val="00915149"/>
    <w:rsid w:val="00915267"/>
    <w:rsid w:val="0093177E"/>
    <w:rsid w:val="00940E17"/>
    <w:rsid w:val="00966A93"/>
    <w:rsid w:val="0097483C"/>
    <w:rsid w:val="00982816"/>
    <w:rsid w:val="009A6241"/>
    <w:rsid w:val="009A6B44"/>
    <w:rsid w:val="009B2850"/>
    <w:rsid w:val="009B39E4"/>
    <w:rsid w:val="009C0D2C"/>
    <w:rsid w:val="009D41E0"/>
    <w:rsid w:val="009E0614"/>
    <w:rsid w:val="009F4658"/>
    <w:rsid w:val="00A0753F"/>
    <w:rsid w:val="00A156DB"/>
    <w:rsid w:val="00A22DC3"/>
    <w:rsid w:val="00A529DF"/>
    <w:rsid w:val="00A60100"/>
    <w:rsid w:val="00A60F10"/>
    <w:rsid w:val="00A66644"/>
    <w:rsid w:val="00A77C3C"/>
    <w:rsid w:val="00AB22DE"/>
    <w:rsid w:val="00AB3CCA"/>
    <w:rsid w:val="00AC22D8"/>
    <w:rsid w:val="00AC3FC8"/>
    <w:rsid w:val="00AF28EE"/>
    <w:rsid w:val="00AF65E2"/>
    <w:rsid w:val="00B232EF"/>
    <w:rsid w:val="00B251EC"/>
    <w:rsid w:val="00B76FB6"/>
    <w:rsid w:val="00B939E2"/>
    <w:rsid w:val="00BA189C"/>
    <w:rsid w:val="00BA1CF5"/>
    <w:rsid w:val="00BA3B0D"/>
    <w:rsid w:val="00BE5AD2"/>
    <w:rsid w:val="00BF784A"/>
    <w:rsid w:val="00C019D9"/>
    <w:rsid w:val="00C04E85"/>
    <w:rsid w:val="00C4572E"/>
    <w:rsid w:val="00C45BBA"/>
    <w:rsid w:val="00C56BAF"/>
    <w:rsid w:val="00C627F6"/>
    <w:rsid w:val="00C77AED"/>
    <w:rsid w:val="00C9312A"/>
    <w:rsid w:val="00CA5C55"/>
    <w:rsid w:val="00CA6BFB"/>
    <w:rsid w:val="00CB773C"/>
    <w:rsid w:val="00CE1CFE"/>
    <w:rsid w:val="00CF0B5D"/>
    <w:rsid w:val="00CF2C4D"/>
    <w:rsid w:val="00CF3FA9"/>
    <w:rsid w:val="00CF4BD2"/>
    <w:rsid w:val="00CF5A30"/>
    <w:rsid w:val="00D00CB2"/>
    <w:rsid w:val="00D1478A"/>
    <w:rsid w:val="00D37298"/>
    <w:rsid w:val="00D61F3A"/>
    <w:rsid w:val="00D719C2"/>
    <w:rsid w:val="00DB7DA8"/>
    <w:rsid w:val="00DC6EFD"/>
    <w:rsid w:val="00DD58AB"/>
    <w:rsid w:val="00DE104F"/>
    <w:rsid w:val="00DE5B25"/>
    <w:rsid w:val="00E06F6A"/>
    <w:rsid w:val="00E2062C"/>
    <w:rsid w:val="00E20F59"/>
    <w:rsid w:val="00E36C67"/>
    <w:rsid w:val="00E4241B"/>
    <w:rsid w:val="00E54E84"/>
    <w:rsid w:val="00E93013"/>
    <w:rsid w:val="00EF56C2"/>
    <w:rsid w:val="00F118D4"/>
    <w:rsid w:val="00F1462B"/>
    <w:rsid w:val="00F17D29"/>
    <w:rsid w:val="00F244BB"/>
    <w:rsid w:val="00F32373"/>
    <w:rsid w:val="00F544A2"/>
    <w:rsid w:val="00F835CF"/>
    <w:rsid w:val="00F85E3C"/>
    <w:rsid w:val="00F94196"/>
    <w:rsid w:val="00FA65DE"/>
    <w:rsid w:val="00FB3C3E"/>
    <w:rsid w:val="00FC5385"/>
    <w:rsid w:val="01884CA4"/>
    <w:rsid w:val="01FE70F5"/>
    <w:rsid w:val="020E5703"/>
    <w:rsid w:val="020F540C"/>
    <w:rsid w:val="02657094"/>
    <w:rsid w:val="043C4219"/>
    <w:rsid w:val="0651219E"/>
    <w:rsid w:val="0C9C14C9"/>
    <w:rsid w:val="0F1336A8"/>
    <w:rsid w:val="102C1557"/>
    <w:rsid w:val="136256DC"/>
    <w:rsid w:val="14443EB2"/>
    <w:rsid w:val="16080751"/>
    <w:rsid w:val="175C02FC"/>
    <w:rsid w:val="176914DE"/>
    <w:rsid w:val="1CE779FA"/>
    <w:rsid w:val="1E366767"/>
    <w:rsid w:val="1FE47634"/>
    <w:rsid w:val="209F72BE"/>
    <w:rsid w:val="215B0EB3"/>
    <w:rsid w:val="215C10AE"/>
    <w:rsid w:val="222D0425"/>
    <w:rsid w:val="24864E85"/>
    <w:rsid w:val="2C586AF7"/>
    <w:rsid w:val="2CA77E1D"/>
    <w:rsid w:val="33E52091"/>
    <w:rsid w:val="354A301C"/>
    <w:rsid w:val="36C41D29"/>
    <w:rsid w:val="39221519"/>
    <w:rsid w:val="3CED0D7A"/>
    <w:rsid w:val="41296909"/>
    <w:rsid w:val="450F148F"/>
    <w:rsid w:val="456B1DFA"/>
    <w:rsid w:val="4E266DAF"/>
    <w:rsid w:val="4F183BB5"/>
    <w:rsid w:val="5327238E"/>
    <w:rsid w:val="541B3290"/>
    <w:rsid w:val="54532EC8"/>
    <w:rsid w:val="571A5BCE"/>
    <w:rsid w:val="57937D78"/>
    <w:rsid w:val="57AE39C3"/>
    <w:rsid w:val="59576924"/>
    <w:rsid w:val="5A262CEB"/>
    <w:rsid w:val="5D6D212F"/>
    <w:rsid w:val="61A86601"/>
    <w:rsid w:val="62667EC8"/>
    <w:rsid w:val="62A85E86"/>
    <w:rsid w:val="69013A94"/>
    <w:rsid w:val="6E6B5D33"/>
    <w:rsid w:val="70B4102A"/>
    <w:rsid w:val="72B0266E"/>
    <w:rsid w:val="743B681B"/>
    <w:rsid w:val="76303976"/>
    <w:rsid w:val="794F4354"/>
    <w:rsid w:val="7A34700E"/>
    <w:rsid w:val="7CDA347B"/>
    <w:rsid w:val="7E3A6299"/>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right="25" w:rightChars="12" w:firstLine="487" w:firstLineChars="202"/>
    </w:pPr>
    <w:rPr>
      <w:rFonts w:ascii="宋体" w:hAnsi="宋体"/>
      <w:b/>
      <w:kern w:val="0"/>
      <w:sz w:val="24"/>
      <w:szCs w:val="24"/>
    </w:rPr>
  </w:style>
  <w:style w:type="paragraph" w:styleId="4">
    <w:name w:val="Body Text"/>
    <w:basedOn w:val="1"/>
    <w:next w:val="5"/>
    <w:autoRedefine/>
    <w:qFormat/>
    <w:uiPriority w:val="0"/>
    <w:pPr>
      <w:spacing w:after="120"/>
    </w:pPr>
  </w:style>
  <w:style w:type="paragraph" w:styleId="5">
    <w:name w:val="Body Text First Indent"/>
    <w:basedOn w:val="4"/>
    <w:next w:val="1"/>
    <w:unhideWhenUsed/>
    <w:qFormat/>
    <w:uiPriority w:val="99"/>
    <w:pPr>
      <w:ind w:firstLine="420" w:firstLineChars="100"/>
    </w:pPr>
  </w:style>
  <w:style w:type="paragraph" w:styleId="6">
    <w:name w:val="Balloon Text"/>
    <w:basedOn w:val="1"/>
    <w:link w:val="18"/>
    <w:autoRedefine/>
    <w:semiHidden/>
    <w:unhideWhenUsed/>
    <w:qFormat/>
    <w:uiPriority w:val="99"/>
    <w:rPr>
      <w:sz w:val="18"/>
      <w:szCs w:val="18"/>
    </w:rPr>
  </w:style>
  <w:style w:type="paragraph" w:styleId="7">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页眉 Char"/>
    <w:basedOn w:val="13"/>
    <w:link w:val="8"/>
    <w:autoRedefine/>
    <w:semiHidden/>
    <w:qFormat/>
    <w:uiPriority w:val="99"/>
    <w:rPr>
      <w:sz w:val="18"/>
      <w:szCs w:val="18"/>
    </w:rPr>
  </w:style>
  <w:style w:type="character" w:customStyle="1" w:styleId="16">
    <w:name w:val="页脚 Char"/>
    <w:basedOn w:val="13"/>
    <w:link w:val="7"/>
    <w:autoRedefine/>
    <w:semiHidden/>
    <w:qFormat/>
    <w:uiPriority w:val="99"/>
    <w:rPr>
      <w:sz w:val="18"/>
      <w:szCs w:val="18"/>
    </w:rPr>
  </w:style>
  <w:style w:type="character" w:styleId="17">
    <w:name w:val="Placeholder Text"/>
    <w:basedOn w:val="13"/>
    <w:autoRedefine/>
    <w:semiHidden/>
    <w:qFormat/>
    <w:uiPriority w:val="99"/>
    <w:rPr>
      <w:color w:val="808080"/>
    </w:rPr>
  </w:style>
  <w:style w:type="character" w:customStyle="1" w:styleId="18">
    <w:name w:val="批注框文本 Char"/>
    <w:basedOn w:val="13"/>
    <w:link w:val="6"/>
    <w:autoRedefine/>
    <w:semiHidden/>
    <w:qFormat/>
    <w:uiPriority w:val="99"/>
    <w:rPr>
      <w:sz w:val="18"/>
      <w:szCs w:val="18"/>
    </w:rPr>
  </w:style>
  <w:style w:type="paragraph" w:styleId="19">
    <w:name w:val="List Paragraph"/>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282</Words>
  <Characters>289</Characters>
  <Lines>2</Lines>
  <Paragraphs>1</Paragraphs>
  <TotalTime>0</TotalTime>
  <ScaleCrop>false</ScaleCrop>
  <LinksUpToDate>false</LinksUpToDate>
  <CharactersWithSpaces>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2015-01-21T00:46:00Z</dcterms:created>
  <dc:creator>微软用户</dc:creator>
  <cp:lastModifiedBy>周云霞</cp:lastModifiedBy>
  <cp:lastPrinted>2026-01-06T07:06:00Z</cp:lastPrinted>
  <dcterms:modified xsi:type="dcterms:W3CDTF">2026-05-09T08:30:58Z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620BF6D284E748EA8828D5854F9709C7_13</vt:lpwstr>
  </property>
  <property fmtid="{D5CDD505-2E9C-101B-9397-08002B2CF9AE}" pid="4" name="KSOTemplateDocerSaveRecord">
    <vt:lpwstr>eyJoZGlkIjoiYzlkMmZkYmE5MjIyMjVmOTNjMjM2NjBkYzIyMmEyMDUiLCJ1c2VySWQiOiIzNTI2ODc0MzAifQ==</vt:lpwstr>
  </property>
</Properties>
</file>