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5000" w:type="pct"/>
        <w:tblLook w:val="0600" w:firstRow="0" w:lastRow="0" w:firstColumn="0" w:lastColumn="0" w:noHBand="1" w:noVBand="1"/>
      </w:tblPr>
      <w:tblGrid>
        <w:gridCol w:w="643"/>
        <w:gridCol w:w="1213"/>
        <w:gridCol w:w="675"/>
        <w:gridCol w:w="675"/>
        <w:gridCol w:w="5261"/>
        <w:gridCol w:w="1080"/>
        <w:gridCol w:w="1483"/>
        <w:gridCol w:w="944"/>
        <w:gridCol w:w="1080"/>
        <w:gridCol w:w="1120"/>
      </w:tblGrid>
      <w:tr w:rsidR="009F44A4" w:rsidTr="00B717DA">
        <w:trPr>
          <w:trHeight w:val="392"/>
        </w:trPr>
        <w:tc>
          <w:tcPr>
            <w:tcW w:w="460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B717DA">
        <w:trPr>
          <w:trHeight w:val="346"/>
        </w:trPr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428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1856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381" w:type="pct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381" w:type="pct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E25E3" w:rsidRPr="009F44A4" w:rsidTr="003B2282">
        <w:trPr>
          <w:trHeight w:val="2127"/>
        </w:trPr>
        <w:tc>
          <w:tcPr>
            <w:tcW w:w="227" w:type="pct"/>
            <w:vMerge w:val="restart"/>
            <w:tcBorders>
              <w:right w:val="single" w:sz="4" w:space="0" w:color="auto"/>
            </w:tcBorders>
            <w:vAlign w:val="center"/>
          </w:tcPr>
          <w:p w:rsidR="00EE25E3" w:rsidRPr="009F44A4" w:rsidRDefault="00EE25E3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EE25E3" w:rsidRPr="009F44A4" w:rsidRDefault="00EE25E3" w:rsidP="00B717DA">
            <w:pPr>
              <w:jc w:val="center"/>
            </w:pPr>
            <w:r>
              <w:rPr>
                <w:rFonts w:hint="eastAsia"/>
                <w:sz w:val="24"/>
              </w:rPr>
              <w:t>短袖分体式</w:t>
            </w:r>
            <w:r w:rsidRPr="00C06B40">
              <w:rPr>
                <w:rFonts w:hint="eastAsia"/>
                <w:sz w:val="24"/>
              </w:rPr>
              <w:t>防护服</w:t>
            </w:r>
          </w:p>
        </w:tc>
        <w:tc>
          <w:tcPr>
            <w:tcW w:w="238" w:type="pct"/>
            <w:vAlign w:val="center"/>
          </w:tcPr>
          <w:p w:rsidR="00EE25E3" w:rsidRDefault="00EE25E3" w:rsidP="00B717DA">
            <w:pPr>
              <w:jc w:val="center"/>
            </w:pPr>
          </w:p>
          <w:p w:rsidR="00EE25E3" w:rsidRPr="009F44A4" w:rsidRDefault="00EE25E3" w:rsidP="00B717DA">
            <w:pPr>
              <w:jc w:val="center"/>
            </w:pPr>
            <w:r>
              <w:rPr>
                <w:rFonts w:hint="eastAsia"/>
              </w:rPr>
              <w:t>件</w:t>
            </w:r>
          </w:p>
          <w:p w:rsidR="00EE25E3" w:rsidRPr="009F44A4" w:rsidRDefault="00EE25E3" w:rsidP="00B717DA">
            <w:pPr>
              <w:jc w:val="center"/>
            </w:pPr>
          </w:p>
        </w:tc>
        <w:tc>
          <w:tcPr>
            <w:tcW w:w="238" w:type="pct"/>
            <w:vAlign w:val="center"/>
          </w:tcPr>
          <w:p w:rsidR="00EE25E3" w:rsidRPr="009F44A4" w:rsidRDefault="00EE25E3" w:rsidP="009F44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一、</w:t>
            </w:r>
            <w:r w:rsidRPr="00B717DA">
              <w:rPr>
                <w:rFonts w:asciiTheme="minorEastAsia" w:eastAsiaTheme="minorEastAsia" w:hAnsiTheme="minorEastAsia" w:hint="eastAsia"/>
                <w:sz w:val="18"/>
                <w:szCs w:val="18"/>
              </w:rPr>
              <w:t>无袖双面连体防护服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1、产品为进口，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经欧盟联合SGS、FDA认证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,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 xml:space="preserve"> 企业经ISO90001企业认证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2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、防护服用料为无铅X线防护材料；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内层采用无铅防护层，能保证在各种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KV值情况下都能保持最佳防护效果，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面料具有吸汗速干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效果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，透气性强，柔软，穿着舒适等特点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；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外层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材料具有防水抗菌易清洗等特点。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3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、双面连体防护服正面单片铅当量≥0.5mmpb，背面单片铅当量≥0.25mmpb。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4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裁剪符合人体工程学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5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、尺码S/M/L/XL的防护服单价一样，大小尺码不适合并可免费更换；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二、</w:t>
            </w:r>
            <w:r w:rsidRPr="00B717DA">
              <w:rPr>
                <w:rFonts w:asciiTheme="minorEastAsia" w:eastAsiaTheme="minorEastAsia" w:hAnsiTheme="minorEastAsia" w:hint="eastAsia"/>
                <w:sz w:val="18"/>
                <w:szCs w:val="18"/>
              </w:rPr>
              <w:t>防护帽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产品为进口，经欧盟联合SGS、FDA认证, 企业经ISO90001企业认证。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2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、防护帽材料：内层干爽舒适、透气、抗汗；外层超级柔软、</w:t>
            </w:r>
            <w:proofErr w:type="gramStart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耐伸拉</w:t>
            </w:r>
            <w:proofErr w:type="gramEnd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、重量轻，具有防水、防火、耐磨、抗菌等特点。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3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、材料铅当量≥0.50mmpb。</w:t>
            </w:r>
            <w:bookmarkStart w:id="0" w:name="_GoBack"/>
            <w:bookmarkEnd w:id="0"/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4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、帽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松紧设计更贴合于使用者，为使用者带来全新的感受。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lastRenderedPageBreak/>
              <w:t>5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颜色：时尚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颜色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、美观大方。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三、</w:t>
            </w:r>
            <w:r w:rsidRPr="00B717DA">
              <w:rPr>
                <w:rFonts w:asciiTheme="minorEastAsia" w:eastAsiaTheme="minorEastAsia" w:hAnsiTheme="minorEastAsia" w:hint="eastAsia"/>
                <w:sz w:val="18"/>
                <w:szCs w:val="18"/>
              </w:rPr>
              <w:t>防护眼镜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产品为进口，经欧盟联合SGS、FDA认证, 企业经ISO90001企业认证。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进口</w:t>
            </w:r>
            <w:proofErr w:type="gramStart"/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轻便型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防飞溅</w:t>
            </w:r>
            <w:proofErr w:type="gramEnd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防护眼镜。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轻便超薄性镜片。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                                        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3、铅当量:正面≥0.75mmPb；</w:t>
            </w:r>
            <w:proofErr w:type="gramStart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侧面≥</w:t>
            </w:r>
            <w:proofErr w:type="gramEnd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0.75mmPb 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4、眼镜由高透明铅玻璃配装，</w:t>
            </w:r>
            <w:proofErr w:type="gramStart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带侧封防护</w:t>
            </w:r>
            <w:proofErr w:type="gramEnd"/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，镜腿可前后调整，可有效的扩大视野范围。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四、防护围脖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产品为进口，经欧盟联合SGS、DA认证, 企业经ISO90001企业认证。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2、用料为进口无铅X线防护材料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3、材料铅当量≥0.50mmpb。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五、性腺防护短裤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1、</w:t>
            </w: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产品为进口，经欧盟联合SGS、FDA认证, 企业经ISO90001企业认证。</w:t>
            </w:r>
          </w:p>
          <w:p w:rsidR="00BE4843" w:rsidRPr="00B717DA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2、用料为进口无铅X线防护材料</w:t>
            </w:r>
          </w:p>
          <w:p w:rsidR="00EE25E3" w:rsidRDefault="00BE4843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3、材料铅当量≥0.50mmpb。</w:t>
            </w:r>
          </w:p>
          <w:p w:rsidR="00F06927" w:rsidRPr="00B717DA" w:rsidRDefault="00F06927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六、以上产品要求为轻便防护产品，产品有医疗器械备案证或注册证。</w:t>
            </w:r>
          </w:p>
          <w:p w:rsidR="00BE4843" w:rsidRPr="00B717DA" w:rsidRDefault="00F06927" w:rsidP="00BE4843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七</w:t>
            </w:r>
            <w:r w:rsidR="00BE4843"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、售后服务</w:t>
            </w:r>
          </w:p>
          <w:p w:rsidR="0087449C" w:rsidRPr="00B717DA" w:rsidRDefault="0087449C" w:rsidP="0087449C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1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、免费安装、调试。</w:t>
            </w:r>
          </w:p>
          <w:p w:rsidR="0087449C" w:rsidRPr="00B717DA" w:rsidRDefault="0087449C" w:rsidP="0087449C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717DA"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2</w:t>
            </w: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、免费培训直至学会操作、使用为止。</w:t>
            </w:r>
          </w:p>
          <w:p w:rsidR="00BE4843" w:rsidRPr="00BE4843" w:rsidRDefault="0087449C" w:rsidP="0087449C">
            <w:pPr>
              <w:shd w:val="clear" w:color="auto" w:fill="FFFFFF"/>
              <w:spacing w:before="100" w:beforeAutospacing="1" w:after="100" w:afterAutospacing="1" w:line="120" w:lineRule="auto"/>
              <w:contextualSpacing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B717DA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3、质保期壹年及以上，从最终验收合格开始计算，质保期内负责免费维修、保养及零配件更换。</w:t>
            </w:r>
          </w:p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523" w:type="pct"/>
          </w:tcPr>
          <w:p w:rsidR="00EE25E3" w:rsidRPr="009F44A4" w:rsidRDefault="00EE25E3" w:rsidP="009F44A4"/>
        </w:tc>
        <w:tc>
          <w:tcPr>
            <w:tcW w:w="333" w:type="pct"/>
          </w:tcPr>
          <w:p w:rsidR="00EE25E3" w:rsidRPr="009F44A4" w:rsidRDefault="00EE25E3" w:rsidP="009F44A4"/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395" w:type="pct"/>
          </w:tcPr>
          <w:p w:rsidR="00EE25E3" w:rsidRPr="009F44A4" w:rsidRDefault="00EE25E3" w:rsidP="009F44A4"/>
        </w:tc>
      </w:tr>
      <w:tr w:rsidR="00EE25E3" w:rsidRPr="009F44A4" w:rsidTr="003B2282">
        <w:trPr>
          <w:trHeight w:val="1406"/>
        </w:trPr>
        <w:tc>
          <w:tcPr>
            <w:tcW w:w="227" w:type="pct"/>
            <w:vMerge/>
            <w:tcBorders>
              <w:right w:val="single" w:sz="4" w:space="0" w:color="auto"/>
            </w:tcBorders>
            <w:vAlign w:val="center"/>
          </w:tcPr>
          <w:p w:rsidR="00EE25E3" w:rsidRPr="00EE25E3" w:rsidRDefault="00EE25E3" w:rsidP="009F44A4">
            <w:pPr>
              <w:jc w:val="center"/>
            </w:pP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EE25E3" w:rsidRDefault="00EE25E3" w:rsidP="00B717DA">
            <w:pPr>
              <w:jc w:val="center"/>
            </w:pPr>
            <w:r w:rsidRPr="00C06B40">
              <w:rPr>
                <w:rFonts w:hint="eastAsia"/>
                <w:sz w:val="24"/>
              </w:rPr>
              <w:t>防护帽</w:t>
            </w:r>
          </w:p>
        </w:tc>
        <w:tc>
          <w:tcPr>
            <w:tcW w:w="238" w:type="pct"/>
            <w:vAlign w:val="center"/>
          </w:tcPr>
          <w:p w:rsidR="00EE25E3" w:rsidRPr="00C06B40" w:rsidRDefault="00EE25E3" w:rsidP="00B717DA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C06B40"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238" w:type="pct"/>
            <w:vAlign w:val="center"/>
          </w:tcPr>
          <w:p w:rsidR="00EE25E3" w:rsidRDefault="00EE25E3" w:rsidP="009F44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6" w:type="pct"/>
            <w:vMerge/>
            <w:tcBorders>
              <w:bottom w:val="single" w:sz="4" w:space="0" w:color="auto"/>
            </w:tcBorders>
            <w:vAlign w:val="center"/>
          </w:tcPr>
          <w:p w:rsidR="00EE25E3" w:rsidRPr="00055D54" w:rsidRDefault="00EE25E3" w:rsidP="00055D54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523" w:type="pct"/>
          </w:tcPr>
          <w:p w:rsidR="00EE25E3" w:rsidRPr="009F44A4" w:rsidRDefault="00EE25E3" w:rsidP="009F44A4"/>
        </w:tc>
        <w:tc>
          <w:tcPr>
            <w:tcW w:w="333" w:type="pct"/>
          </w:tcPr>
          <w:p w:rsidR="00EE25E3" w:rsidRPr="009F44A4" w:rsidRDefault="00EE25E3" w:rsidP="009F44A4"/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395" w:type="pct"/>
          </w:tcPr>
          <w:p w:rsidR="00EE25E3" w:rsidRPr="009F44A4" w:rsidRDefault="00EE25E3" w:rsidP="009F44A4"/>
        </w:tc>
      </w:tr>
      <w:tr w:rsidR="00EE25E3" w:rsidRPr="009F44A4" w:rsidTr="003B2282">
        <w:trPr>
          <w:trHeight w:val="2403"/>
        </w:trPr>
        <w:tc>
          <w:tcPr>
            <w:tcW w:w="227" w:type="pct"/>
            <w:vMerge/>
            <w:tcBorders>
              <w:right w:val="single" w:sz="4" w:space="0" w:color="auto"/>
            </w:tcBorders>
            <w:vAlign w:val="center"/>
          </w:tcPr>
          <w:p w:rsidR="00EE25E3" w:rsidRPr="00EE25E3" w:rsidRDefault="00EE25E3" w:rsidP="009F44A4">
            <w:pPr>
              <w:jc w:val="center"/>
            </w:pP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EE25E3" w:rsidRPr="00C06B40" w:rsidRDefault="00EE25E3" w:rsidP="00B717DA">
            <w:pPr>
              <w:jc w:val="center"/>
              <w:rPr>
                <w:sz w:val="24"/>
              </w:rPr>
            </w:pPr>
            <w:r w:rsidRPr="00C06B40">
              <w:rPr>
                <w:rFonts w:hint="eastAsia"/>
                <w:sz w:val="24"/>
              </w:rPr>
              <w:t>防护眼镜</w:t>
            </w:r>
          </w:p>
        </w:tc>
        <w:tc>
          <w:tcPr>
            <w:tcW w:w="238" w:type="pct"/>
            <w:vAlign w:val="center"/>
          </w:tcPr>
          <w:p w:rsidR="00EE25E3" w:rsidRPr="00C06B40" w:rsidRDefault="00EE25E3" w:rsidP="00B717DA">
            <w:pPr>
              <w:spacing w:line="360" w:lineRule="auto"/>
              <w:jc w:val="center"/>
              <w:rPr>
                <w:sz w:val="24"/>
              </w:rPr>
            </w:pPr>
            <w:r w:rsidRPr="00C06B40">
              <w:rPr>
                <w:rFonts w:hint="eastAsia"/>
                <w:sz w:val="24"/>
              </w:rPr>
              <w:t>幅</w:t>
            </w:r>
          </w:p>
        </w:tc>
        <w:tc>
          <w:tcPr>
            <w:tcW w:w="238" w:type="pct"/>
            <w:vAlign w:val="center"/>
          </w:tcPr>
          <w:p w:rsidR="00EE25E3" w:rsidRDefault="00EE25E3" w:rsidP="009F44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6" w:type="pct"/>
            <w:vMerge/>
            <w:tcBorders>
              <w:bottom w:val="single" w:sz="4" w:space="0" w:color="auto"/>
            </w:tcBorders>
            <w:vAlign w:val="center"/>
          </w:tcPr>
          <w:p w:rsidR="00EE25E3" w:rsidRPr="00055D54" w:rsidRDefault="00EE25E3" w:rsidP="00055D54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523" w:type="pct"/>
          </w:tcPr>
          <w:p w:rsidR="00EE25E3" w:rsidRPr="009F44A4" w:rsidRDefault="00EE25E3" w:rsidP="009F44A4"/>
        </w:tc>
        <w:tc>
          <w:tcPr>
            <w:tcW w:w="333" w:type="pct"/>
          </w:tcPr>
          <w:p w:rsidR="00EE25E3" w:rsidRPr="009F44A4" w:rsidRDefault="00EE25E3" w:rsidP="009F44A4"/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395" w:type="pct"/>
          </w:tcPr>
          <w:p w:rsidR="00EE25E3" w:rsidRPr="009F44A4" w:rsidRDefault="00EE25E3" w:rsidP="009F44A4"/>
        </w:tc>
      </w:tr>
      <w:tr w:rsidR="00EE25E3" w:rsidRPr="009F44A4" w:rsidTr="003B2282">
        <w:trPr>
          <w:trHeight w:val="2967"/>
        </w:trPr>
        <w:tc>
          <w:tcPr>
            <w:tcW w:w="227" w:type="pct"/>
            <w:vMerge/>
            <w:tcBorders>
              <w:right w:val="single" w:sz="4" w:space="0" w:color="auto"/>
            </w:tcBorders>
            <w:vAlign w:val="center"/>
          </w:tcPr>
          <w:p w:rsidR="00EE25E3" w:rsidRPr="00EE25E3" w:rsidRDefault="00EE25E3" w:rsidP="009F44A4">
            <w:pPr>
              <w:jc w:val="center"/>
            </w:pP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EE25E3" w:rsidRPr="00C06B40" w:rsidRDefault="00EE25E3" w:rsidP="00B717DA">
            <w:pPr>
              <w:jc w:val="center"/>
              <w:rPr>
                <w:sz w:val="24"/>
              </w:rPr>
            </w:pPr>
            <w:r w:rsidRPr="00C06B40">
              <w:rPr>
                <w:rFonts w:hint="eastAsia"/>
                <w:sz w:val="24"/>
              </w:rPr>
              <w:t>防护围脖</w:t>
            </w:r>
          </w:p>
        </w:tc>
        <w:tc>
          <w:tcPr>
            <w:tcW w:w="238" w:type="pct"/>
            <w:vAlign w:val="center"/>
          </w:tcPr>
          <w:p w:rsidR="00EE25E3" w:rsidRPr="00C06B40" w:rsidRDefault="00EE25E3" w:rsidP="00B717DA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C06B40"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238" w:type="pct"/>
            <w:vAlign w:val="center"/>
          </w:tcPr>
          <w:p w:rsidR="00EE25E3" w:rsidRDefault="00EE25E3" w:rsidP="009F44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6" w:type="pct"/>
            <w:vMerge/>
            <w:tcBorders>
              <w:bottom w:val="single" w:sz="4" w:space="0" w:color="auto"/>
            </w:tcBorders>
            <w:vAlign w:val="center"/>
          </w:tcPr>
          <w:p w:rsidR="00EE25E3" w:rsidRPr="00055D54" w:rsidRDefault="00EE25E3" w:rsidP="00055D54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523" w:type="pct"/>
          </w:tcPr>
          <w:p w:rsidR="00EE25E3" w:rsidRPr="009F44A4" w:rsidRDefault="00EE25E3" w:rsidP="009F44A4"/>
        </w:tc>
        <w:tc>
          <w:tcPr>
            <w:tcW w:w="333" w:type="pct"/>
          </w:tcPr>
          <w:p w:rsidR="00EE25E3" w:rsidRPr="009F44A4" w:rsidRDefault="00EE25E3" w:rsidP="009F44A4"/>
        </w:tc>
        <w:tc>
          <w:tcPr>
            <w:tcW w:w="381" w:type="pct"/>
          </w:tcPr>
          <w:p w:rsidR="00EE25E3" w:rsidRPr="009F44A4" w:rsidRDefault="00EE25E3" w:rsidP="009F44A4"/>
        </w:tc>
        <w:tc>
          <w:tcPr>
            <w:tcW w:w="395" w:type="pct"/>
          </w:tcPr>
          <w:p w:rsidR="00EE25E3" w:rsidRPr="009F44A4" w:rsidRDefault="00EE25E3" w:rsidP="009F44A4"/>
        </w:tc>
      </w:tr>
      <w:tr w:rsidR="00EE25E3" w:rsidRPr="009F44A4" w:rsidTr="00B717DA">
        <w:trPr>
          <w:trHeight w:val="666"/>
        </w:trPr>
        <w:tc>
          <w:tcPr>
            <w:tcW w:w="22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5E3" w:rsidRPr="00EE25E3" w:rsidRDefault="00EE25E3" w:rsidP="009F44A4">
            <w:pPr>
              <w:jc w:val="center"/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25E3" w:rsidRPr="00C06B40" w:rsidRDefault="00EE25E3" w:rsidP="00B717DA">
            <w:pPr>
              <w:jc w:val="center"/>
              <w:rPr>
                <w:sz w:val="24"/>
              </w:rPr>
            </w:pPr>
            <w:r w:rsidRPr="00C06B40">
              <w:rPr>
                <w:rFonts w:hint="eastAsia"/>
                <w:sz w:val="24"/>
              </w:rPr>
              <w:t>性腺防护短裤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EE25E3" w:rsidRPr="00C06B40" w:rsidRDefault="00EE25E3" w:rsidP="00B717DA">
            <w:pPr>
              <w:spacing w:line="360" w:lineRule="auto"/>
              <w:jc w:val="center"/>
              <w:rPr>
                <w:sz w:val="24"/>
              </w:rPr>
            </w:pPr>
            <w:r w:rsidRPr="00C06B40">
              <w:rPr>
                <w:rFonts w:hint="eastAsia"/>
                <w:sz w:val="24"/>
              </w:rPr>
              <w:t>条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EE25E3" w:rsidRDefault="00EE25E3" w:rsidP="009F44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56" w:type="pct"/>
            <w:vMerge/>
            <w:tcBorders>
              <w:bottom w:val="single" w:sz="4" w:space="0" w:color="auto"/>
            </w:tcBorders>
            <w:vAlign w:val="center"/>
          </w:tcPr>
          <w:p w:rsidR="00EE25E3" w:rsidRPr="00055D54" w:rsidRDefault="00EE25E3" w:rsidP="00055D54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EE25E3" w:rsidRPr="009F44A4" w:rsidRDefault="00EE25E3" w:rsidP="009F44A4"/>
        </w:tc>
        <w:tc>
          <w:tcPr>
            <w:tcW w:w="523" w:type="pct"/>
            <w:tcBorders>
              <w:bottom w:val="single" w:sz="4" w:space="0" w:color="auto"/>
            </w:tcBorders>
          </w:tcPr>
          <w:p w:rsidR="00EE25E3" w:rsidRPr="009F44A4" w:rsidRDefault="00EE25E3" w:rsidP="009F44A4"/>
        </w:tc>
        <w:tc>
          <w:tcPr>
            <w:tcW w:w="333" w:type="pct"/>
            <w:tcBorders>
              <w:bottom w:val="single" w:sz="4" w:space="0" w:color="auto"/>
            </w:tcBorders>
          </w:tcPr>
          <w:p w:rsidR="00EE25E3" w:rsidRPr="009F44A4" w:rsidRDefault="00EE25E3" w:rsidP="009F44A4"/>
        </w:tc>
        <w:tc>
          <w:tcPr>
            <w:tcW w:w="381" w:type="pct"/>
            <w:tcBorders>
              <w:bottom w:val="single" w:sz="4" w:space="0" w:color="auto"/>
            </w:tcBorders>
          </w:tcPr>
          <w:p w:rsidR="00EE25E3" w:rsidRPr="009F44A4" w:rsidRDefault="00EE25E3" w:rsidP="009F44A4"/>
        </w:tc>
        <w:tc>
          <w:tcPr>
            <w:tcW w:w="395" w:type="pct"/>
            <w:tcBorders>
              <w:bottom w:val="single" w:sz="4" w:space="0" w:color="auto"/>
            </w:tcBorders>
          </w:tcPr>
          <w:p w:rsidR="00EE25E3" w:rsidRPr="009F44A4" w:rsidRDefault="00EE25E3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530426" w:rsidRPr="00222E28" w:rsidRDefault="00222E28" w:rsidP="009F44A4">
      <w:pPr>
        <w:rPr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530426"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F06927">
      <w:pPr>
        <w:ind w:firstLineChars="300" w:firstLine="600"/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3D" w:rsidRDefault="006A313D" w:rsidP="00DC54D7">
      <w:r>
        <w:separator/>
      </w:r>
    </w:p>
  </w:endnote>
  <w:endnote w:type="continuationSeparator" w:id="0">
    <w:p w:rsidR="006A313D" w:rsidRDefault="006A313D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3D" w:rsidRDefault="006A313D" w:rsidP="00DC54D7">
      <w:r>
        <w:separator/>
      </w:r>
    </w:p>
  </w:footnote>
  <w:footnote w:type="continuationSeparator" w:id="0">
    <w:p w:rsidR="006A313D" w:rsidRDefault="006A313D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55D54"/>
    <w:rsid w:val="0006037F"/>
    <w:rsid w:val="00061864"/>
    <w:rsid w:val="00094F78"/>
    <w:rsid w:val="00100C9F"/>
    <w:rsid w:val="00111456"/>
    <w:rsid w:val="001204B6"/>
    <w:rsid w:val="00197FC3"/>
    <w:rsid w:val="00210C45"/>
    <w:rsid w:val="00222E28"/>
    <w:rsid w:val="00242E80"/>
    <w:rsid w:val="0028051D"/>
    <w:rsid w:val="0029532C"/>
    <w:rsid w:val="00361134"/>
    <w:rsid w:val="003838C0"/>
    <w:rsid w:val="003B2282"/>
    <w:rsid w:val="00453A8C"/>
    <w:rsid w:val="00464270"/>
    <w:rsid w:val="004C51C8"/>
    <w:rsid w:val="004D3679"/>
    <w:rsid w:val="005157B9"/>
    <w:rsid w:val="0052411C"/>
    <w:rsid w:val="00530426"/>
    <w:rsid w:val="0060507C"/>
    <w:rsid w:val="006A313D"/>
    <w:rsid w:val="006B2404"/>
    <w:rsid w:val="006D0716"/>
    <w:rsid w:val="006F0668"/>
    <w:rsid w:val="006F3DC8"/>
    <w:rsid w:val="00706A2F"/>
    <w:rsid w:val="0075182E"/>
    <w:rsid w:val="00752C00"/>
    <w:rsid w:val="00795B0D"/>
    <w:rsid w:val="0087449C"/>
    <w:rsid w:val="008C3841"/>
    <w:rsid w:val="00975C32"/>
    <w:rsid w:val="009F44A4"/>
    <w:rsid w:val="00A0677A"/>
    <w:rsid w:val="00A17B3B"/>
    <w:rsid w:val="00A20318"/>
    <w:rsid w:val="00A51175"/>
    <w:rsid w:val="00AA51D4"/>
    <w:rsid w:val="00AF37FF"/>
    <w:rsid w:val="00B128FA"/>
    <w:rsid w:val="00B717DA"/>
    <w:rsid w:val="00BE4843"/>
    <w:rsid w:val="00BF46C8"/>
    <w:rsid w:val="00C26DE2"/>
    <w:rsid w:val="00C435CB"/>
    <w:rsid w:val="00CA7FF0"/>
    <w:rsid w:val="00CB0CBE"/>
    <w:rsid w:val="00CB3B24"/>
    <w:rsid w:val="00CE1FB6"/>
    <w:rsid w:val="00D203E0"/>
    <w:rsid w:val="00DC54D7"/>
    <w:rsid w:val="00DF35DF"/>
    <w:rsid w:val="00DF64BC"/>
    <w:rsid w:val="00EE25E3"/>
    <w:rsid w:val="00F06927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2020-06-28T08:13:00Z</cp:lastPrinted>
  <dcterms:created xsi:type="dcterms:W3CDTF">2020-10-19T07:21:00Z</dcterms:created>
  <dcterms:modified xsi:type="dcterms:W3CDTF">2020-11-18T02:42:00Z</dcterms:modified>
</cp:coreProperties>
</file>